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A6" w:rsidRDefault="00803FA6"/>
    <w:p w:rsidR="00803FA6" w:rsidRDefault="00803FA6">
      <w:r>
        <w:t>Znate li što su poštanske marke? Čemu služe? Kako nastaju?  Kako se čuvaju? Što je filatelija? Što su nekurentne zalihe maraka</w:t>
      </w:r>
      <w:r w:rsidR="00E6683C">
        <w:t xml:space="preserve">? </w:t>
      </w:r>
      <w:r>
        <w:t>…</w:t>
      </w:r>
    </w:p>
    <w:p w:rsidR="00803FA6" w:rsidRDefault="00803FA6">
      <w:r>
        <w:t xml:space="preserve">Odgovore na ta i na druga pitanja o poštanskim markama možete pronaći u našoj školskoj knjižnici koja je od nedavno obogaćena vrijednom filatelističkom kolekcijom, donacijom Hrvatske pošte.  </w:t>
      </w:r>
    </w:p>
    <w:p w:rsidR="00E6683C" w:rsidRDefault="00E6683C">
      <w:r>
        <w:t xml:space="preserve">Zahvaljujemo im od srca na vrijednoj donaciji, a vas pozivamo da pogledate izložbu o filateliji u našoj školskoj knjižnici. </w:t>
      </w:r>
    </w:p>
    <w:p w:rsidR="00B42F95" w:rsidRDefault="00B42F95">
      <w:pPr>
        <w:rPr>
          <w:noProof/>
          <w:lang w:eastAsia="hr-HR"/>
        </w:rPr>
      </w:pPr>
    </w:p>
    <w:p w:rsidR="00B42F95" w:rsidRDefault="00B42F95" w:rsidP="00B42F95">
      <w:pPr>
        <w:ind w:left="2124"/>
      </w:pPr>
      <w:r w:rsidRPr="00B42F9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D1159E" wp14:editId="19371B81">
            <wp:simplePos x="0" y="0"/>
            <wp:positionH relativeFrom="column">
              <wp:posOffset>894715</wp:posOffset>
            </wp:positionH>
            <wp:positionV relativeFrom="paragraph">
              <wp:posOffset>285115</wp:posOffset>
            </wp:positionV>
            <wp:extent cx="4009390" cy="3248025"/>
            <wp:effectExtent l="0" t="0" r="0" b="9525"/>
            <wp:wrapSquare wrapText="bothSides"/>
            <wp:docPr id="1" name="Slika 1" descr="C:\Users\Tajnik\Desktop\IMG-95fdb9d274713b78bef588a3c1aead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k\Desktop\IMG-95fdb9d274713b78bef588a3c1aeade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F95" w:rsidRDefault="00B42F95">
      <w:pPr>
        <w:rPr>
          <w:noProof/>
          <w:lang w:eastAsia="hr-HR"/>
        </w:rPr>
      </w:pPr>
      <w:bookmarkStart w:id="0" w:name="_GoBack"/>
      <w:bookmarkEnd w:id="0"/>
      <w:r>
        <w:br w:type="textWrapping" w:clear="all"/>
      </w:r>
    </w:p>
    <w:p w:rsidR="00B42F95" w:rsidRDefault="00B42F95">
      <w:pPr>
        <w:rPr>
          <w:noProof/>
          <w:lang w:eastAsia="hr-HR"/>
        </w:rPr>
      </w:pPr>
    </w:p>
    <w:p w:rsidR="00B42F95" w:rsidRDefault="00B42F95">
      <w:pPr>
        <w:rPr>
          <w:noProof/>
          <w:lang w:eastAsia="hr-HR"/>
        </w:rPr>
      </w:pPr>
    </w:p>
    <w:p w:rsidR="00B42F95" w:rsidRDefault="00B42F95" w:rsidP="00B42F95">
      <w:pPr>
        <w:ind w:left="1416"/>
        <w:jc w:val="both"/>
      </w:pPr>
      <w:r w:rsidRPr="00B42F95">
        <w:rPr>
          <w:noProof/>
          <w:lang w:eastAsia="hr-HR"/>
        </w:rPr>
        <w:drawing>
          <wp:inline distT="0" distB="0" distL="0" distR="0" wp14:anchorId="246FFB3C" wp14:editId="7705F207">
            <wp:extent cx="3999653" cy="1748851"/>
            <wp:effectExtent l="0" t="0" r="1270" b="3810"/>
            <wp:docPr id="3" name="Slika 3" descr="C:\Users\Tajnik\Desktop\IMG-e717a71bef5f47e72bc1fb28d4d5e8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k\Desktop\IMG-e717a71bef5f47e72bc1fb28d4d5e80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29" cy="17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95" w:rsidRDefault="00B42F95">
      <w:r>
        <w:t xml:space="preserve"> </w:t>
      </w:r>
    </w:p>
    <w:sectPr w:rsidR="00B4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3"/>
    <w:rsid w:val="002B5743"/>
    <w:rsid w:val="00803FA6"/>
    <w:rsid w:val="00A44449"/>
    <w:rsid w:val="00B42F95"/>
    <w:rsid w:val="00E6683C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1FDA-FC91-4DA7-BABA-D335B3E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4</cp:revision>
  <dcterms:created xsi:type="dcterms:W3CDTF">2019-02-04T14:12:00Z</dcterms:created>
  <dcterms:modified xsi:type="dcterms:W3CDTF">2019-02-05T08:22:00Z</dcterms:modified>
</cp:coreProperties>
</file>