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Dragi Vlado!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Godinama za istim stolom, u svakodnevnim problemima, bio si dio našeg kolektiva i unosio u njega  vedrinu i razboritost. Posao učitelja koji si s nama časno obavljao, tražio je mnogo ljudskih kvaliteta koje smo morali pronaći u sebi i prenijeti ih djeci. U taj poziv  unio si svoju pozitivnu osobnost i prenosio je nesebično svojim učenicima. Uvijek s punim razumijevanjem i uvažavanjem prilazio si njihovoj mladosti i jačao im samopouzdanje. Učenika si  stavljao na prvo mjesto i osluškivao njegove potrebe, a tvoja nagrada su bila njihova nasmiješena lica. 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U školskoj zbornici bio si uvažavani kolega i pristupačan suradnik. Radovali smo se tvom dolasku. Ulazio si s blagim osmijehom i iskričavim pogledom obuhvatio društvo. Uvijek strpljiv za svaku priču, uvijek  spreman staviti ruku na nečije rame. Bio si osoba koja je znala smiriti naše napetosti i trzavice, osoba koja je vidjela prihvatljivo rješenje prije drugih, osoba čiji je smijeh najjače odjekivao, a opet tako tih, strpljiv i nenametljiv. Svojim ponašanjem odavao si pouzdanu osobu, prijatelja kakvog su mnogi željeli. I mnogima si to bio, susretljiv kolega s posla i prijatelj.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 Cijenili smo tvoj rad, tvoju osobnost koja je širila oko tebe pozitivne vibracije i zbog tebe smo i mi ostali postali bolji ljudi, tolerantniji i vedriji. Bio si osoba koja nije podizala glas, koja se nije branila lošim danom, tvoje je lice uvijek krasio blagi osmijeh, a svaki problem postajao je manji.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Danas ovdje stojimo bez riječi, nema tvog pogleda, ne čuju se tvoji koraci, tvoj smijeh. Ne vjerujemo da smo te izgubili, da odlaziš zauvijek. Dio tebe ostaje u nama, onaj najljudskiji. Tvoj kratak zemaljski život ostavio je pozitivan trag, pridonio je da ovaj svijet bude bolje mjesto, da tvoje kolege s posla i tvoji učenici postanu bolji ljudi.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Prijatelju, počivao u miru Božjem!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