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7" w:rsidRPr="00FB3E27" w:rsidRDefault="00FB3E27" w:rsidP="00FB3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27"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FB3E27">
        <w:rPr>
          <w:rFonts w:ascii="Times New Roman" w:hAnsi="Times New Roman" w:cs="Times New Roman"/>
          <w:b/>
          <w:sz w:val="24"/>
          <w:szCs w:val="24"/>
        </w:rPr>
        <w:t xml:space="preserve">.sjednice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B3E27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FB3E27">
        <w:rPr>
          <w:rFonts w:ascii="Times New Roman" w:hAnsi="Times New Roman" w:cs="Times New Roman"/>
          <w:b/>
          <w:sz w:val="24"/>
          <w:szCs w:val="24"/>
        </w:rPr>
        <w:t>.</w:t>
      </w:r>
    </w:p>
    <w:p w:rsidR="00FB3E27" w:rsidRPr="00FB3E27" w:rsidRDefault="00FB3E27" w:rsidP="00FB3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27" w:rsidRPr="00FB3E27" w:rsidRDefault="00FB3E27" w:rsidP="00FB3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27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>Školski odbor je jednoglasno verificirao zapisnik s prethodne sjednice održane dana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3E27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FB3E27">
        <w:rPr>
          <w:rFonts w:ascii="Times New Roman" w:hAnsi="Times New Roman" w:cs="Times New Roman"/>
          <w:sz w:val="24"/>
          <w:szCs w:val="24"/>
        </w:rPr>
        <w:t>. godine.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E27" w:rsidRPr="00FB3E27" w:rsidRDefault="00FB3E27" w:rsidP="00FB3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27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 xml:space="preserve">Školski odbor jednoglasno usvaja Godišnje financijsko </w:t>
      </w:r>
      <w:r>
        <w:rPr>
          <w:rFonts w:ascii="Times New Roman" w:hAnsi="Times New Roman" w:cs="Times New Roman"/>
          <w:sz w:val="24"/>
          <w:szCs w:val="24"/>
        </w:rPr>
        <w:t>izvješće za 2016</w:t>
      </w:r>
      <w:r w:rsidRPr="00FB3E27">
        <w:rPr>
          <w:rFonts w:ascii="Times New Roman" w:hAnsi="Times New Roman" w:cs="Times New Roman"/>
          <w:sz w:val="24"/>
          <w:szCs w:val="24"/>
        </w:rPr>
        <w:t>. godinu (završni račun).</w:t>
      </w:r>
    </w:p>
    <w:p w:rsid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E27" w:rsidRPr="00FB3E27" w:rsidRDefault="00FB3E27" w:rsidP="00FB3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4</w:t>
      </w:r>
      <w:r w:rsidRPr="00FB3E27">
        <w:rPr>
          <w:rFonts w:ascii="Times New Roman" w:hAnsi="Times New Roman" w:cs="Times New Roman"/>
          <w:b/>
          <w:sz w:val="24"/>
          <w:szCs w:val="24"/>
        </w:rPr>
        <w:t>.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>Školski odbor jednoglasno ( 6 glasova ZA )  donosi</w:t>
      </w:r>
    </w:p>
    <w:p w:rsidR="00FB3E27" w:rsidRPr="00FB3E27" w:rsidRDefault="00FB3E27" w:rsidP="00FB3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>ODLUKU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>1.Usvaja se prijedlog Izmjena Statuta OŠ Žitnjak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>2.Prijedlog Izmjena Statuta dostavit će se Gradskoj skupštini za dobivanje suglasnosti.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E27" w:rsidRPr="00FB3E27" w:rsidRDefault="00FB3E27" w:rsidP="00FB3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4</w:t>
      </w:r>
      <w:r w:rsidRPr="00FB3E27">
        <w:rPr>
          <w:rFonts w:ascii="Times New Roman" w:hAnsi="Times New Roman" w:cs="Times New Roman"/>
          <w:b/>
          <w:sz w:val="24"/>
          <w:szCs w:val="24"/>
        </w:rPr>
        <w:t>.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FB3E27">
        <w:rPr>
          <w:rFonts w:ascii="Times New Roman" w:hAnsi="Times New Roman" w:cs="Times New Roman"/>
          <w:sz w:val="24"/>
          <w:szCs w:val="24"/>
        </w:rPr>
        <w:t>jednoglasno  (6 glasova za)  don</w:t>
      </w: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FB3E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3E27">
        <w:rPr>
          <w:rFonts w:ascii="Times New Roman" w:hAnsi="Times New Roman" w:cs="Times New Roman"/>
          <w:sz w:val="24"/>
          <w:szCs w:val="24"/>
        </w:rPr>
        <w:t>:</w:t>
      </w:r>
    </w:p>
    <w:p w:rsidR="00FB3E27" w:rsidRPr="00FB3E27" w:rsidRDefault="00FB3E27" w:rsidP="00FB3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>Odobrava se prethodna suglasnost za zasnivanja radnog odnosa za:</w:t>
      </w:r>
    </w:p>
    <w:p w:rsidR="00FB3E27" w:rsidRPr="00FB3E27" w:rsidRDefault="00FB3E27" w:rsidP="00FB3E27">
      <w:pPr>
        <w:jc w:val="both"/>
        <w:rPr>
          <w:rFonts w:ascii="Times New Roman" w:hAnsi="Times New Roman" w:cs="Times New Roman"/>
          <w:sz w:val="24"/>
          <w:szCs w:val="24"/>
        </w:rPr>
      </w:pPr>
      <w:r w:rsidRPr="00FB3E27">
        <w:rPr>
          <w:rFonts w:ascii="Times New Roman" w:hAnsi="Times New Roman" w:cs="Times New Roman"/>
          <w:sz w:val="24"/>
          <w:szCs w:val="24"/>
        </w:rPr>
        <w:t xml:space="preserve">-Ana Delija, na radno mjesto učitelja engleskog jezika za zamjenu ( 6 glasova ZA )  </w:t>
      </w:r>
      <w:proofErr w:type="spellStart"/>
      <w:r w:rsidRPr="00FB3E27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Pr="00FB3E27">
        <w:rPr>
          <w:rFonts w:ascii="Times New Roman" w:hAnsi="Times New Roman" w:cs="Times New Roman"/>
          <w:sz w:val="24"/>
          <w:szCs w:val="24"/>
        </w:rPr>
        <w:t xml:space="preserve"> Mamut na određeno  nepuno radno vrijeme - 26 sati tjedno, najduže do raspisivanja i završetka javnog natječaja te izbora kandidata.</w:t>
      </w:r>
    </w:p>
    <w:p w:rsidR="00E85E08" w:rsidRDefault="00E85E08"/>
    <w:sectPr w:rsidR="00E8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7"/>
    <w:rsid w:val="00E85E08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B9A2-CB32-4210-A7B6-32C4A3D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2017-03-03T07:04:00Z</dcterms:created>
  <dcterms:modified xsi:type="dcterms:W3CDTF">2017-03-03T07:08:00Z</dcterms:modified>
</cp:coreProperties>
</file>